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FA5DA2">
                    <w:rPr>
                      <w:rFonts w:cs="Georgia"/>
                      <w:b/>
                      <w:sz w:val="13"/>
                      <w:szCs w:val="13"/>
                      <w:highlight w:val="magenta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59003C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7633CB">
                    <w:rPr>
                      <w:rFonts w:cs="Georgia"/>
                      <w:b/>
                      <w:sz w:val="13"/>
                      <w:szCs w:val="13"/>
                      <w:highlight w:val="green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C1DB0E9" w14:textId="77777777" w:rsidR="0092275B" w:rsidRDefault="00FA5DA2" w:rsidP="0092275B">
            <w:pPr>
              <w:rPr>
                <w:sz w:val="20"/>
                <w:szCs w:val="20"/>
              </w:rPr>
            </w:pPr>
            <w:r w:rsidRPr="00FA5DA2"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A5DA2">
              <w:rPr>
                <w:sz w:val="20"/>
                <w:szCs w:val="20"/>
                <w:highlight w:val="magenta"/>
              </w:rPr>
              <w:t>PIR</w:t>
            </w:r>
            <w:r>
              <w:rPr>
                <w:sz w:val="20"/>
                <w:szCs w:val="20"/>
              </w:rPr>
              <w:t xml:space="preserve"> Orientation</w:t>
            </w:r>
          </w:p>
          <w:p w14:paraId="209D0D0C" w14:textId="77777777" w:rsidR="00FA5DA2" w:rsidRDefault="00FA5DA2" w:rsidP="0092275B">
            <w:pPr>
              <w:rPr>
                <w:sz w:val="20"/>
                <w:szCs w:val="20"/>
              </w:rPr>
            </w:pPr>
          </w:p>
          <w:p w14:paraId="0814A54D" w14:textId="09BE656D" w:rsidR="00FA5DA2" w:rsidRPr="00FA5DA2" w:rsidRDefault="00FA5DA2" w:rsidP="0092275B">
            <w:pPr>
              <w:rPr>
                <w:sz w:val="20"/>
                <w:szCs w:val="20"/>
              </w:rPr>
            </w:pPr>
            <w:r w:rsidRPr="007633CB">
              <w:rPr>
                <w:b/>
                <w:bCs/>
                <w:sz w:val="20"/>
                <w:szCs w:val="20"/>
                <w:highlight w:val="green"/>
              </w:rPr>
              <w:t>19</w:t>
            </w:r>
            <w:r>
              <w:rPr>
                <w:sz w:val="20"/>
                <w:szCs w:val="20"/>
              </w:rPr>
              <w:t xml:space="preserve"> Start of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 w:rsidRPr="0003780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E10DF5F" w14:textId="77777777" w:rsidR="00037808" w:rsidRDefault="00037808" w:rsidP="005F2F57">
            <w:pPr>
              <w:rPr>
                <w:rStyle w:val="CalendarInformationBoldChar"/>
              </w:rPr>
            </w:pPr>
          </w:p>
          <w:p w14:paraId="09064FA8" w14:textId="77777777" w:rsidR="00037808" w:rsidRDefault="00037808" w:rsidP="005F2F57">
            <w:pPr>
              <w:rPr>
                <w:rStyle w:val="CalendarInformationBoldChar"/>
              </w:rPr>
            </w:pPr>
          </w:p>
          <w:p w14:paraId="103734DF" w14:textId="39FADB67" w:rsidR="00037808" w:rsidRPr="00037808" w:rsidRDefault="00037808" w:rsidP="005F2F57">
            <w:pPr>
              <w:rPr>
                <w:sz w:val="20"/>
                <w:szCs w:val="20"/>
              </w:rPr>
            </w:pPr>
            <w:r w:rsidRPr="00037808">
              <w:rPr>
                <w:rStyle w:val="CalendarInformationBoldChar"/>
                <w:sz w:val="20"/>
                <w:szCs w:val="20"/>
              </w:rPr>
              <w:t>17</w:t>
            </w:r>
            <w:r>
              <w:rPr>
                <w:rStyle w:val="CalendarInformationBoldChar"/>
                <w:sz w:val="20"/>
                <w:szCs w:val="20"/>
              </w:rPr>
              <w:t xml:space="preserve"> </w:t>
            </w:r>
            <w:r>
              <w:rPr>
                <w:rStyle w:val="CalendarInformationBoldChar"/>
                <w:b w:val="0"/>
                <w:bCs w:val="0"/>
                <w:sz w:val="20"/>
                <w:szCs w:val="20"/>
              </w:rPr>
              <w:t>President’s Day-No School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 w:rsidRPr="0003780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 w:rsidRPr="00EF41D8">
                    <w:rPr>
                      <w:highlight w:val="magenta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8833E9C" w14:textId="67110C4A" w:rsidR="0092275B" w:rsidRPr="00FA5DA2" w:rsidRDefault="00264AE8" w:rsidP="0092275B">
            <w:pPr>
              <w:rPr>
                <w:rStyle w:val="Hyperlink"/>
                <w:rFonts w:cs="Century Gothic"/>
                <w:color w:val="auto"/>
                <w:sz w:val="20"/>
                <w:szCs w:val="20"/>
                <w:u w:val="none"/>
              </w:rPr>
            </w:pPr>
            <w:r w:rsidRPr="00037808">
              <w:rPr>
                <w:rStyle w:val="CalendarInformationBoldChar"/>
                <w:sz w:val="20"/>
                <w:szCs w:val="20"/>
                <w:highlight w:val="yellow"/>
              </w:rPr>
              <w:t>2</w:t>
            </w:r>
            <w:r w:rsidR="0092275B" w:rsidRPr="00FA5DA2">
              <w:rPr>
                <w:sz w:val="20"/>
                <w:szCs w:val="20"/>
              </w:rPr>
              <w:t xml:space="preserve">  </w:t>
            </w:r>
            <w:hyperlink r:id="rId6" w:history="1">
              <w:r w:rsidR="0092275B" w:rsidRPr="00FA5DA2">
                <w:rPr>
                  <w:rStyle w:val="Hyperlink"/>
                  <w:rFonts w:cs="Century Gothic"/>
                  <w:color w:val="auto"/>
                  <w:sz w:val="20"/>
                  <w:szCs w:val="20"/>
                  <w:u w:val="none"/>
                </w:rPr>
                <w:t>Labor Day</w:t>
              </w:r>
            </w:hyperlink>
            <w:r w:rsidR="00FA5DA2" w:rsidRPr="00FA5DA2">
              <w:rPr>
                <w:rStyle w:val="Hyperlink"/>
                <w:rFonts w:cs="Century Gothic"/>
                <w:color w:val="auto"/>
                <w:sz w:val="20"/>
                <w:szCs w:val="20"/>
                <w:u w:val="none"/>
              </w:rPr>
              <w:t>-No School</w:t>
            </w:r>
          </w:p>
          <w:p w14:paraId="64D1F4D5" w14:textId="77777777" w:rsidR="00FA5DA2" w:rsidRPr="00FA5DA2" w:rsidRDefault="00FA5DA2" w:rsidP="0092275B">
            <w:pPr>
              <w:rPr>
                <w:rStyle w:val="Hyperlink"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13CBB3" w14:textId="5A94CD03" w:rsidR="00FA5DA2" w:rsidRPr="00EF41D8" w:rsidRDefault="00EF41D8" w:rsidP="0092275B">
            <w:pPr>
              <w:rPr>
                <w:rStyle w:val="Hyperlink"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808">
              <w:rPr>
                <w:rStyle w:val="Hyperlink"/>
                <w:b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FA5DA2" w:rsidRPr="00EF41D8">
              <w:rPr>
                <w:rStyle w:val="Hyperlink"/>
                <w:bCs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37808">
              <w:rPr>
                <w:rStyle w:val="Hyperlink"/>
                <w:color w:val="000000" w:themeColor="text1"/>
                <w:sz w:val="20"/>
                <w:szCs w:val="20"/>
                <w:highlight w:val="magenta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</w:t>
            </w:r>
            <w:r>
              <w:rPr>
                <w:rStyle w:val="Hyperlink"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MSSA-No School</w:t>
            </w:r>
          </w:p>
          <w:p w14:paraId="730EE519" w14:textId="0F281EAE" w:rsidR="00FA5DA2" w:rsidRPr="00FA5DA2" w:rsidRDefault="00FA5DA2" w:rsidP="009227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 w:rsidRPr="007633CB">
                    <w:rPr>
                      <w:highlight w:val="cyan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6E3050" w:rsidRDefault="00264AE8" w:rsidP="00264AE8">
                  <w:pPr>
                    <w:pStyle w:val="Daysoftheweek"/>
                    <w:rPr>
                      <w:highlight w:val="magenta"/>
                    </w:rPr>
                  </w:pPr>
                  <w:r w:rsidRPr="006E3050">
                    <w:rPr>
                      <w:highlight w:val="magent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6E3050" w:rsidRDefault="00264AE8" w:rsidP="00264AE8">
                  <w:pPr>
                    <w:pStyle w:val="Daysoftheweek"/>
                    <w:rPr>
                      <w:highlight w:val="magenta"/>
                    </w:rPr>
                  </w:pPr>
                  <w:r w:rsidRPr="006E3050">
                    <w:rPr>
                      <w:highlight w:val="magenta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CD5AEA0" w14:textId="77777777" w:rsidR="0092275B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09ACC4E1" w14:textId="77777777" w:rsidR="006E3050" w:rsidRDefault="006E3050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20"/>
                <w:szCs w:val="20"/>
                <w:lang w:val="en-US" w:eastAsia="en-US"/>
              </w:rPr>
            </w:pPr>
            <w:r w:rsidRPr="006E3050">
              <w:rPr>
                <w:rFonts w:cs="Century Gothic"/>
                <w:b/>
                <w:sz w:val="20"/>
                <w:szCs w:val="20"/>
                <w:lang w:val="en-US" w:eastAsia="en-US"/>
              </w:rPr>
              <w:t>18</w:t>
            </w:r>
            <w:r w:rsidRPr="006E3050">
              <w:rPr>
                <w:rFonts w:cs="Century Gothic"/>
                <w:bCs/>
                <w:sz w:val="20"/>
                <w:szCs w:val="20"/>
                <w:lang w:val="en-US" w:eastAsia="en-US"/>
              </w:rPr>
              <w:t xml:space="preserve"> End of </w:t>
            </w:r>
            <w:r w:rsidRPr="007633CB">
              <w:rPr>
                <w:rFonts w:cs="Century Gothic"/>
                <w:bCs/>
                <w:sz w:val="20"/>
                <w:szCs w:val="20"/>
                <w:highlight w:val="cyan"/>
                <w:lang w:val="en-US" w:eastAsia="en-US"/>
              </w:rPr>
              <w:t>Third</w:t>
            </w:r>
            <w:r w:rsidRPr="006E3050">
              <w:rPr>
                <w:rFonts w:cs="Century Gothic"/>
                <w:bCs/>
                <w:sz w:val="20"/>
                <w:szCs w:val="20"/>
                <w:lang w:val="en-US" w:eastAsia="en-US"/>
              </w:rPr>
              <w:t xml:space="preserve"> Quarter</w:t>
            </w:r>
          </w:p>
          <w:p w14:paraId="3FB7F7F4" w14:textId="77777777" w:rsidR="006E3050" w:rsidRDefault="006E3050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20"/>
                <w:szCs w:val="20"/>
                <w:lang w:val="en-US" w:eastAsia="en-US"/>
              </w:rPr>
            </w:pPr>
          </w:p>
          <w:p w14:paraId="7391F78C" w14:textId="39888B29" w:rsidR="006E3050" w:rsidRPr="006E3050" w:rsidRDefault="006E3050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20"/>
                <w:szCs w:val="20"/>
                <w:lang w:val="en-US" w:eastAsia="en-US"/>
              </w:rPr>
            </w:pPr>
            <w:r w:rsidRPr="006E3050">
              <w:rPr>
                <w:rFonts w:cs="Century Gothic"/>
                <w:b/>
                <w:sz w:val="20"/>
                <w:szCs w:val="20"/>
                <w:lang w:val="en-US" w:eastAsia="en-US"/>
              </w:rPr>
              <w:t>25-26</w:t>
            </w:r>
            <w:r>
              <w:rPr>
                <w:rFonts w:cs="Century Gothic"/>
                <w:b/>
                <w:sz w:val="20"/>
                <w:szCs w:val="20"/>
                <w:lang w:val="en-US" w:eastAsia="en-US"/>
              </w:rPr>
              <w:t xml:space="preserve"> </w:t>
            </w:r>
            <w:r w:rsidR="007633CB">
              <w:rPr>
                <w:rFonts w:cs="Century Gothic"/>
                <w:b/>
                <w:sz w:val="20"/>
                <w:szCs w:val="20"/>
                <w:lang w:val="en-US" w:eastAsia="en-US"/>
              </w:rPr>
              <w:t xml:space="preserve"> </w:t>
            </w:r>
            <w:r w:rsidRPr="006E3050">
              <w:rPr>
                <w:rFonts w:cs="Century Gothic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6E3050">
              <w:rPr>
                <w:rFonts w:cs="Century Gothic"/>
                <w:bCs/>
                <w:sz w:val="20"/>
                <w:szCs w:val="20"/>
                <w:highlight w:val="magenta"/>
                <w:lang w:val="en-US" w:eastAsia="en-US"/>
              </w:rPr>
              <w:t>PIR</w:t>
            </w:r>
            <w:r>
              <w:rPr>
                <w:rFonts w:cs="Century Gothic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Century Gothic"/>
                <w:bCs/>
                <w:sz w:val="20"/>
                <w:szCs w:val="20"/>
                <w:lang w:val="en-US" w:eastAsia="en-US"/>
              </w:rPr>
              <w:t xml:space="preserve">Parent Conferences </w:t>
            </w:r>
            <w:r w:rsidRPr="006E3050">
              <w:rPr>
                <w:rFonts w:cs="Century Gothic"/>
                <w:b/>
                <w:sz w:val="20"/>
                <w:szCs w:val="20"/>
                <w:lang w:val="en-US" w:eastAsia="en-US"/>
              </w:rPr>
              <w:t>After School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037808" w:rsidRDefault="00A07E4E" w:rsidP="00A07E4E">
                  <w:pPr>
                    <w:pStyle w:val="Daysoftheweek"/>
                  </w:pPr>
                  <w:r w:rsidRPr="00037808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EF41D8" w:rsidRDefault="00A07E4E" w:rsidP="00A07E4E">
                  <w:pPr>
                    <w:pStyle w:val="Daysoftheweek"/>
                    <w:rPr>
                      <w:highlight w:val="magenta"/>
                    </w:rPr>
                  </w:pPr>
                  <w:r w:rsidRPr="00EF41D8">
                    <w:rPr>
                      <w:highlight w:val="magenta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EF41D8" w:rsidRDefault="00A07E4E" w:rsidP="00A07E4E">
                  <w:pPr>
                    <w:pStyle w:val="Daysoftheweek"/>
                    <w:rPr>
                      <w:highlight w:val="magenta"/>
                    </w:rPr>
                  </w:pPr>
                  <w:r w:rsidRPr="00EF41D8">
                    <w:rPr>
                      <w:highlight w:val="magenta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7633CB">
                    <w:rPr>
                      <w:highlight w:val="cyan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59003C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59003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6E3050" w:rsidRDefault="00A07E4E" w:rsidP="00A07E4E">
                  <w:pPr>
                    <w:pStyle w:val="Daysoftheweek"/>
                    <w:rPr>
                      <w:highlight w:val="magenta"/>
                    </w:rPr>
                  </w:pPr>
                  <w:r w:rsidRPr="006E3050">
                    <w:rPr>
                      <w:highlight w:val="magenta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6E3050" w:rsidRDefault="00A07E4E" w:rsidP="00A07E4E">
                  <w:pPr>
                    <w:pStyle w:val="Daysoftheweek"/>
                    <w:rPr>
                      <w:highlight w:val="magenta"/>
                    </w:rPr>
                  </w:pPr>
                  <w:r w:rsidRPr="006E3050">
                    <w:rPr>
                      <w:highlight w:val="magenta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14B0091" w14:textId="2805E78D" w:rsidR="00A07E4E" w:rsidRDefault="00EF41D8" w:rsidP="00A07E4E">
            <w:pPr>
              <w:rPr>
                <w:sz w:val="20"/>
                <w:szCs w:val="20"/>
              </w:rPr>
            </w:pPr>
            <w:r w:rsidRPr="00EF41D8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Picture Day</w:t>
            </w:r>
          </w:p>
          <w:p w14:paraId="0755BC5E" w14:textId="75F7763D" w:rsidR="00EF41D8" w:rsidRDefault="00EF41D8" w:rsidP="00A07E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17-18 </w:t>
            </w:r>
            <w:r w:rsidRPr="00771739">
              <w:rPr>
                <w:sz w:val="20"/>
                <w:szCs w:val="20"/>
                <w:highlight w:val="magenta"/>
              </w:rPr>
              <w:t>PIR</w:t>
            </w:r>
            <w:r>
              <w:rPr>
                <w:sz w:val="20"/>
                <w:szCs w:val="20"/>
              </w:rPr>
              <w:t xml:space="preserve"> Convention-No School</w:t>
            </w:r>
          </w:p>
          <w:p w14:paraId="662C2755" w14:textId="79F8CEA2" w:rsidR="00771739" w:rsidRDefault="00771739" w:rsidP="00A07E4E">
            <w:pPr>
              <w:rPr>
                <w:sz w:val="20"/>
                <w:szCs w:val="20"/>
              </w:rPr>
            </w:pPr>
            <w:r w:rsidRPr="00771739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End of </w:t>
            </w:r>
            <w:r w:rsidRPr="007633CB">
              <w:rPr>
                <w:sz w:val="20"/>
                <w:szCs w:val="20"/>
                <w:highlight w:val="cyan"/>
              </w:rPr>
              <w:t>First</w:t>
            </w:r>
            <w:r>
              <w:rPr>
                <w:sz w:val="20"/>
                <w:szCs w:val="20"/>
              </w:rPr>
              <w:t xml:space="preserve"> Quarter</w:t>
            </w:r>
          </w:p>
          <w:p w14:paraId="41C2304A" w14:textId="755F3901" w:rsidR="00771739" w:rsidRPr="006E3050" w:rsidRDefault="00771739" w:rsidP="00A07E4E">
            <w:pPr>
              <w:rPr>
                <w:b/>
                <w:bCs/>
                <w:sz w:val="20"/>
                <w:szCs w:val="20"/>
              </w:rPr>
            </w:pPr>
            <w:r w:rsidRPr="00771739">
              <w:rPr>
                <w:b/>
                <w:bCs/>
                <w:sz w:val="20"/>
                <w:szCs w:val="20"/>
              </w:rPr>
              <w:t>29-30</w:t>
            </w:r>
            <w:r>
              <w:rPr>
                <w:sz w:val="20"/>
                <w:szCs w:val="20"/>
              </w:rPr>
              <w:t xml:space="preserve"> </w:t>
            </w:r>
            <w:r w:rsidRPr="00037808">
              <w:rPr>
                <w:sz w:val="20"/>
                <w:szCs w:val="20"/>
                <w:highlight w:val="magenta"/>
              </w:rPr>
              <w:t>PIR</w:t>
            </w:r>
            <w:r>
              <w:rPr>
                <w:sz w:val="20"/>
                <w:szCs w:val="20"/>
              </w:rPr>
              <w:t xml:space="preserve"> Parent Conferences </w:t>
            </w:r>
            <w:r w:rsidRPr="006E3050">
              <w:rPr>
                <w:b/>
                <w:bCs/>
                <w:sz w:val="20"/>
                <w:szCs w:val="20"/>
              </w:rPr>
              <w:t>After School</w:t>
            </w:r>
          </w:p>
          <w:p w14:paraId="04C04BDF" w14:textId="77777777" w:rsidR="00EF41D8" w:rsidRDefault="00EF41D8" w:rsidP="00A07E4E">
            <w:pPr>
              <w:rPr>
                <w:sz w:val="20"/>
                <w:szCs w:val="20"/>
              </w:rPr>
            </w:pPr>
          </w:p>
          <w:p w14:paraId="1ED49A55" w14:textId="37C3ABF7" w:rsidR="00EF41D8" w:rsidRPr="00EF41D8" w:rsidRDefault="00EF41D8" w:rsidP="00A07E4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6E3050">
                    <w:rPr>
                      <w:highlight w:val="magenta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6E3050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6E3050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8229A8" w14:textId="798B7775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799FDC5" w14:textId="50658935" w:rsidR="006E3050" w:rsidRDefault="006E3050" w:rsidP="00A07E4E">
            <w:pPr>
              <w:pStyle w:val="CalendarInformation"/>
              <w:framePr w:hSpace="0" w:wrap="auto" w:vAnchor="margin" w:hAnchor="text" w:xAlign="left" w:yAlign="inline"/>
              <w:rPr>
                <w:bCs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 xml:space="preserve">7 </w:t>
            </w:r>
            <w:r w:rsidRPr="006E3050">
              <w:rPr>
                <w:bCs/>
                <w:sz w:val="20"/>
                <w:szCs w:val="20"/>
                <w:highlight w:val="magenta"/>
                <w:lang w:val="en-IN"/>
              </w:rPr>
              <w:t>PIR</w:t>
            </w:r>
            <w:r>
              <w:rPr>
                <w:bCs/>
                <w:sz w:val="20"/>
                <w:szCs w:val="20"/>
                <w:lang w:val="en-IN"/>
              </w:rPr>
              <w:t xml:space="preserve"> Curriculum Day-No</w:t>
            </w:r>
          </w:p>
          <w:p w14:paraId="5874CE29" w14:textId="78A122CF" w:rsidR="006E3050" w:rsidRPr="006E3050" w:rsidRDefault="006E3050" w:rsidP="00A07E4E">
            <w:pPr>
              <w:pStyle w:val="CalendarInformation"/>
              <w:framePr w:hSpace="0" w:wrap="auto" w:vAnchor="margin" w:hAnchor="text" w:xAlign="left" w:yAlign="inline"/>
              <w:rPr>
                <w:bCs/>
                <w:sz w:val="20"/>
                <w:szCs w:val="20"/>
                <w:lang w:val="en-IN"/>
              </w:rPr>
            </w:pPr>
            <w:r>
              <w:rPr>
                <w:bCs/>
                <w:sz w:val="20"/>
                <w:szCs w:val="20"/>
                <w:lang w:val="en-IN"/>
              </w:rPr>
              <w:t>School</w:t>
            </w:r>
            <w:r w:rsidR="00A07133">
              <w:rPr>
                <w:bCs/>
                <w:sz w:val="20"/>
                <w:szCs w:val="20"/>
                <w:lang w:val="en-IN"/>
              </w:rPr>
              <w:t xml:space="preserve"> </w:t>
            </w:r>
          </w:p>
          <w:p w14:paraId="6DECB3B8" w14:textId="77777777" w:rsidR="006E3050" w:rsidRDefault="006E3050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20"/>
                <w:szCs w:val="20"/>
                <w:lang w:val="en-IN"/>
              </w:rPr>
            </w:pPr>
          </w:p>
          <w:p w14:paraId="291EA748" w14:textId="79A945EE" w:rsidR="006E3050" w:rsidRDefault="006E3050" w:rsidP="00A07E4E">
            <w:pPr>
              <w:pStyle w:val="CalendarInformation"/>
              <w:framePr w:hSpace="0" w:wrap="auto" w:vAnchor="margin" w:hAnchor="text" w:xAlign="left" w:yAlign="inline"/>
              <w:rPr>
                <w:bCs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  <w:lang w:val="en-IN"/>
              </w:rPr>
              <w:t xml:space="preserve">18-21 </w:t>
            </w:r>
            <w:r>
              <w:rPr>
                <w:bCs/>
                <w:sz w:val="20"/>
                <w:szCs w:val="20"/>
                <w:lang w:val="en-IN"/>
              </w:rPr>
              <w:t>Easter Holiday-</w:t>
            </w:r>
          </w:p>
          <w:p w14:paraId="3D546933" w14:textId="0C2ECA15" w:rsidR="006E3050" w:rsidRPr="006E3050" w:rsidRDefault="006E3050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IN"/>
              </w:rPr>
              <w:t>No School</w:t>
            </w: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39B86483" w:rsidR="00A07E4E" w:rsidRPr="0059003C" w:rsidRDefault="00A07E4E" w:rsidP="00A07E4E">
                  <w:pPr>
                    <w:pStyle w:val="Daysoftheweek"/>
                    <w:rPr>
                      <w:b w:val="0"/>
                      <w:bCs w:val="0"/>
                      <w:highlight w:val="yellow"/>
                    </w:rPr>
                  </w:pPr>
                  <w:r w:rsidRPr="0059003C">
                    <w:rPr>
                      <w:b w:val="0"/>
                      <w:bCs w:val="0"/>
                      <w:highlight w:val="yellow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71F4D0DA" w:rsidR="00A07E4E" w:rsidRPr="0059003C" w:rsidRDefault="00A07E4E" w:rsidP="00A07E4E">
                  <w:pPr>
                    <w:pStyle w:val="Daysoftheweek"/>
                    <w:rPr>
                      <w:b w:val="0"/>
                      <w:bCs w:val="0"/>
                      <w:highlight w:val="yellow"/>
                    </w:rPr>
                  </w:pPr>
                  <w:r w:rsidRPr="0059003C">
                    <w:rPr>
                      <w:b w:val="0"/>
                      <w:bCs w:val="0"/>
                      <w:highlight w:val="yellow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DD85D03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07627622" w14:textId="77777777" w:rsidR="0059003C" w:rsidRDefault="0059003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59003C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11</w:t>
            </w:r>
            <w:r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>Picture Retake Day</w:t>
            </w:r>
          </w:p>
          <w:p w14:paraId="1E7F412E" w14:textId="77777777" w:rsidR="0059003C" w:rsidRDefault="0059003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</w:p>
          <w:p w14:paraId="74DCC818" w14:textId="475D24B5" w:rsidR="0059003C" w:rsidRPr="0059003C" w:rsidRDefault="0059003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59003C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28-29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Thanksgiving Holiday-No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7633CB">
                    <w:rPr>
                      <w:highlight w:val="cyan"/>
                    </w:rP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A07133">
                    <w:rPr>
                      <w:highlight w:val="magenta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1D688A7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6B11E7B5" w14:textId="77777777" w:rsidR="00A07133" w:rsidRDefault="00A071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A07133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 xml:space="preserve">23 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End of </w:t>
            </w:r>
            <w:r w:rsidRPr="007633CB">
              <w:rPr>
                <w:rFonts w:cs="Century Gothic"/>
                <w:sz w:val="20"/>
                <w:szCs w:val="20"/>
                <w:highlight w:val="cyan"/>
                <w:lang w:val="en-US" w:eastAsia="en-US"/>
              </w:rPr>
              <w:t>Fourth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Quarter</w:t>
            </w:r>
          </w:p>
          <w:p w14:paraId="0F1AA934" w14:textId="77777777" w:rsidR="00A07133" w:rsidRDefault="00A071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</w:p>
          <w:p w14:paraId="64957DAD" w14:textId="77DE8E9D" w:rsidR="00A07133" w:rsidRPr="00A07133" w:rsidRDefault="00A0713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A07133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27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</w:t>
            </w:r>
            <w:r w:rsidRPr="00A07133">
              <w:rPr>
                <w:rFonts w:cs="Century Gothic"/>
                <w:sz w:val="20"/>
                <w:szCs w:val="20"/>
                <w:highlight w:val="magenta"/>
                <w:lang w:val="en-US" w:eastAsia="en-US"/>
              </w:rPr>
              <w:t>PIR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Teacher Checkout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77141090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56D9E089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7F87DE01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1A5CBE55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72FE80FE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3DA055EA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CF465CC" w:rsidR="00A07E4E" w:rsidRPr="00037808" w:rsidRDefault="00A07E4E" w:rsidP="00A07E4E">
                  <w:pPr>
                    <w:pStyle w:val="Daysoftheweek"/>
                    <w:rPr>
                      <w:bCs w:val="0"/>
                      <w:highlight w:val="yellow"/>
                    </w:rPr>
                  </w:pPr>
                  <w:r w:rsidRPr="00037808">
                    <w:rPr>
                      <w:bCs w:val="0"/>
                      <w:sz w:val="14"/>
                      <w:szCs w:val="14"/>
                      <w:highlight w:val="yellow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4572389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17ACF350" w14:textId="506B0F5E" w:rsidR="00037808" w:rsidRPr="00037808" w:rsidRDefault="0003780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037808">
              <w:rPr>
                <w:rStyle w:val="CalendarInformationBoldChar"/>
                <w:sz w:val="20"/>
                <w:szCs w:val="20"/>
              </w:rPr>
              <w:t>23-31</w:t>
            </w:r>
            <w:r>
              <w:rPr>
                <w:rStyle w:val="CalendarInformationBoldChar"/>
                <w:sz w:val="20"/>
                <w:szCs w:val="20"/>
              </w:rPr>
              <w:t xml:space="preserve"> </w:t>
            </w:r>
            <w:r>
              <w:rPr>
                <w:rStyle w:val="CalendarInformationBoldChar"/>
                <w:b w:val="0"/>
                <w:bCs w:val="0"/>
                <w:sz w:val="20"/>
                <w:szCs w:val="20"/>
              </w:rPr>
              <w:t>Christmas Holiday-No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6219AB50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13C6372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037808" w:rsidRDefault="00A07E4E" w:rsidP="00A07E4E">
                  <w:pPr>
                    <w:pStyle w:val="Daysoftheweek"/>
                    <w:rPr>
                      <w:highlight w:val="yellow"/>
                    </w:rPr>
                  </w:pPr>
                  <w:r w:rsidRPr="00037808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 w:rsidRPr="007633CB">
                    <w:rPr>
                      <w:highlight w:val="cyan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C4B344D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</w:p>
          <w:p w14:paraId="5AF969B6" w14:textId="77777777" w:rsidR="00037808" w:rsidRDefault="0003780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037808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1-3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New Year’s Holiday-No School</w:t>
            </w:r>
          </w:p>
          <w:p w14:paraId="54CE3BA4" w14:textId="77777777" w:rsidR="00037808" w:rsidRDefault="0003780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</w:p>
          <w:p w14:paraId="3878FB07" w14:textId="0AD868CC" w:rsidR="00037808" w:rsidRPr="00037808" w:rsidRDefault="0003780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037808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13</w:t>
            </w:r>
            <w:r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End of </w:t>
            </w:r>
            <w:r w:rsidR="007633CB" w:rsidRPr="007633CB">
              <w:rPr>
                <w:rFonts w:cs="Century Gothic"/>
                <w:sz w:val="20"/>
                <w:szCs w:val="20"/>
                <w:highlight w:val="cyan"/>
                <w:lang w:val="en-US" w:eastAsia="en-US"/>
              </w:rPr>
              <w:t>Second</w:t>
            </w:r>
            <w:r>
              <w:rPr>
                <w:rFonts w:cs="Century Gothic"/>
                <w:sz w:val="20"/>
                <w:szCs w:val="20"/>
                <w:lang w:val="en-US" w:eastAsia="en-US"/>
              </w:rPr>
              <w:t xml:space="preserve"> Quarter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464F6E60" w:rsidR="00A07E4E" w:rsidRPr="00A07133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0325F6E0" w14:textId="565D858C" w:rsidR="00D079B0" w:rsidRPr="00EF41D8" w:rsidRDefault="00A07133" w:rsidP="00FA5DA2">
      <w:pPr>
        <w:pStyle w:val="Heading1"/>
      </w:pPr>
      <w:r w:rsidRPr="00A07133">
        <w:rPr>
          <w:sz w:val="36"/>
          <w:szCs w:val="36"/>
        </w:rPr>
        <w:t>ZURICH SCHOOL</w:t>
      </w:r>
      <w:r>
        <w:t xml:space="preserve"> 2024-2025 CALENDAR</w:t>
      </w:r>
    </w:p>
    <w:sectPr w:rsidR="00D079B0" w:rsidRPr="00EF41D8" w:rsidSect="00EE3394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88A" w14:textId="77777777" w:rsidR="00EE3394" w:rsidRPr="00186745" w:rsidRDefault="00EE3394" w:rsidP="00186745">
      <w:r>
        <w:separator/>
      </w:r>
    </w:p>
  </w:endnote>
  <w:endnote w:type="continuationSeparator" w:id="0">
    <w:p w14:paraId="6C73586F" w14:textId="77777777" w:rsidR="00EE3394" w:rsidRPr="00186745" w:rsidRDefault="00EE3394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A732" w14:textId="77777777" w:rsidR="00EE3394" w:rsidRPr="00186745" w:rsidRDefault="00EE3394" w:rsidP="00186745">
      <w:r>
        <w:separator/>
      </w:r>
    </w:p>
  </w:footnote>
  <w:footnote w:type="continuationSeparator" w:id="0">
    <w:p w14:paraId="62E896D9" w14:textId="77777777" w:rsidR="00EE3394" w:rsidRPr="00186745" w:rsidRDefault="00EE3394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37808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725E5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95923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003C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E3050"/>
    <w:rsid w:val="006F7ECC"/>
    <w:rsid w:val="007147A5"/>
    <w:rsid w:val="00717985"/>
    <w:rsid w:val="007201B6"/>
    <w:rsid w:val="007248D6"/>
    <w:rsid w:val="007633CB"/>
    <w:rsid w:val="0076532D"/>
    <w:rsid w:val="00765ED7"/>
    <w:rsid w:val="00767A22"/>
    <w:rsid w:val="00771739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A02FD3"/>
    <w:rsid w:val="00A0713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3394"/>
    <w:rsid w:val="00EE6D54"/>
    <w:rsid w:val="00EF40E1"/>
    <w:rsid w:val="00EF41D8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A5DA2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2264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Colleen Overcast</cp:lastModifiedBy>
  <cp:revision>3</cp:revision>
  <cp:lastPrinted>2024-04-15T20:49:00Z</cp:lastPrinted>
  <dcterms:created xsi:type="dcterms:W3CDTF">2024-04-15T20:48:00Z</dcterms:created>
  <dcterms:modified xsi:type="dcterms:W3CDTF">2024-04-15T20:56:00Z</dcterms:modified>
</cp:coreProperties>
</file>